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DA8" w:rsidRDefault="00022F98" w:rsidP="003937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009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F4B7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F00090">
        <w:rPr>
          <w:rFonts w:ascii="Times New Roman" w:hAnsi="Times New Roman" w:cs="Times New Roman"/>
          <w:b/>
          <w:bCs/>
          <w:sz w:val="24"/>
          <w:szCs w:val="24"/>
        </w:rPr>
        <w:t>.3.</w:t>
      </w:r>
      <w:r w:rsidR="00DF4B7B">
        <w:rPr>
          <w:rFonts w:ascii="Times New Roman" w:hAnsi="Times New Roman" w:cs="Times New Roman"/>
          <w:b/>
          <w:bCs/>
          <w:sz w:val="24"/>
          <w:szCs w:val="24"/>
        </w:rPr>
        <w:t>26</w:t>
      </w:r>
      <w:r w:rsidRPr="00F00090">
        <w:rPr>
          <w:rFonts w:ascii="Times New Roman" w:hAnsi="Times New Roman" w:cs="Times New Roman"/>
          <w:b/>
          <w:bCs/>
          <w:sz w:val="24"/>
          <w:szCs w:val="24"/>
        </w:rPr>
        <w:t xml:space="preserve">. МЕТОДИКА </w:t>
      </w:r>
    </w:p>
    <w:p w:rsidR="003937F8" w:rsidRPr="00CF3DA8" w:rsidRDefault="00022F98" w:rsidP="00CF3D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0090">
        <w:rPr>
          <w:rFonts w:ascii="Times New Roman" w:hAnsi="Times New Roman" w:cs="Times New Roman"/>
          <w:b/>
          <w:bCs/>
          <w:sz w:val="24"/>
          <w:szCs w:val="24"/>
        </w:rPr>
        <w:t xml:space="preserve">РАСЧЕТА </w:t>
      </w:r>
      <w:r w:rsidR="003937F8" w:rsidRPr="00F00090">
        <w:rPr>
          <w:rFonts w:ascii="Times New Roman" w:hAnsi="Times New Roman" w:cs="Times New Roman"/>
          <w:b/>
          <w:bCs/>
          <w:sz w:val="24"/>
          <w:szCs w:val="24"/>
        </w:rPr>
        <w:t>СУБСИДИЙ</w:t>
      </w:r>
      <w:r w:rsidR="00CF3D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937F8" w:rsidRPr="00F00090">
        <w:rPr>
          <w:rFonts w:ascii="Times New Roman" w:hAnsi="Times New Roman" w:cs="Times New Roman"/>
          <w:b/>
          <w:bCs/>
          <w:sz w:val="24"/>
          <w:szCs w:val="24"/>
        </w:rPr>
        <w:t xml:space="preserve">МЕСТНЫМ БЮДЖЕТАМ НА РЕАЛИЗАЦИЮ </w:t>
      </w:r>
      <w:r w:rsidR="005B3835" w:rsidRPr="00F00090">
        <w:rPr>
          <w:rFonts w:ascii="Times New Roman" w:hAnsi="Times New Roman" w:cs="Times New Roman"/>
          <w:b/>
          <w:bCs/>
          <w:caps/>
          <w:sz w:val="24"/>
          <w:szCs w:val="24"/>
        </w:rPr>
        <w:t>основного мероприятия</w:t>
      </w:r>
      <w:r w:rsidR="008530FD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1</w:t>
      </w:r>
      <w:r w:rsidR="005B3835" w:rsidRPr="00F00090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«Проведение информационно-пропагандистской работы, направленной на формирование негативного отношения населения Камчатского края к потреблению наркотических средств, психотропных веществ и алкогольной продукции, а также популяризацию здорового образа жизни» </w:t>
      </w:r>
      <w:bookmarkStart w:id="0" w:name="_GoBack"/>
      <w:bookmarkEnd w:id="0"/>
      <w:r w:rsidR="005B3835" w:rsidRPr="00F00090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подпрограммы </w:t>
      </w:r>
      <w:r w:rsidR="008530FD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6 </w:t>
      </w:r>
      <w:r w:rsidR="005B3835" w:rsidRPr="00F00090">
        <w:rPr>
          <w:rFonts w:ascii="Times New Roman" w:hAnsi="Times New Roman" w:cs="Times New Roman"/>
          <w:b/>
          <w:bCs/>
          <w:caps/>
          <w:sz w:val="24"/>
          <w:szCs w:val="24"/>
        </w:rPr>
        <w:t>«Профилактика наркомании и алкоголизма в Камчатском крае» Государственной программы Камчатского края «Безопасная Камчатка»</w:t>
      </w:r>
    </w:p>
    <w:p w:rsidR="0088351D" w:rsidRDefault="0088351D" w:rsidP="003937F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937F8" w:rsidRDefault="003937F8" w:rsidP="003937F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0090">
        <w:rPr>
          <w:rFonts w:ascii="Times New Roman" w:hAnsi="Times New Roman" w:cs="Times New Roman"/>
          <w:sz w:val="24"/>
          <w:szCs w:val="24"/>
        </w:rPr>
        <w:t>Размер субсидии, предоставляемой из краевого бюджета местному бюджету на реализацию мероприятия, определяется по формуле:</w:t>
      </w:r>
    </w:p>
    <w:p w:rsidR="005D7E55" w:rsidRPr="005D7E55" w:rsidRDefault="005D7E55" w:rsidP="005D7E55">
      <w:pPr>
        <w:autoSpaceDE w:val="0"/>
        <w:autoSpaceDN w:val="0"/>
        <w:adjustRightInd w:val="0"/>
        <w:spacing w:before="240"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D7E55">
        <w:rPr>
          <w:rFonts w:ascii="Times New Roman" w:hAnsi="Times New Roman" w:cs="Times New Roman"/>
          <w:sz w:val="28"/>
          <w:szCs w:val="28"/>
        </w:rPr>
        <w:t>С</w:t>
      </w:r>
      <w:r w:rsidRPr="005D7E5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5D7E5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D7E55">
        <w:rPr>
          <w:rFonts w:ascii="Times New Roman" w:hAnsi="Times New Roman" w:cs="Times New Roman"/>
          <w:sz w:val="28"/>
          <w:szCs w:val="28"/>
        </w:rPr>
        <w:t xml:space="preserve">= </w:t>
      </w:r>
      <w:r w:rsidRPr="005D7E5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7E55">
        <w:rPr>
          <w:rFonts w:ascii="Times New Roman" w:hAnsi="Times New Roman" w:cs="Times New Roman"/>
          <w:sz w:val="28"/>
          <w:szCs w:val="28"/>
          <w:vertAlign w:val="subscript"/>
        </w:rPr>
        <w:t xml:space="preserve"> общ </w:t>
      </w:r>
      <w:r w:rsidRPr="005D7E5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5D7E55">
        <w:rPr>
          <w:rFonts w:ascii="Times New Roman" w:hAnsi="Times New Roman" w:cs="Times New Roman"/>
          <w:sz w:val="28"/>
          <w:szCs w:val="28"/>
        </w:rPr>
        <w:t xml:space="preserve"> </w:t>
      </w:r>
      <w:r w:rsidRPr="005D7E5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D7E55">
        <w:rPr>
          <w:rFonts w:ascii="Times New Roman" w:hAnsi="Times New Roman" w:cs="Times New Roman"/>
          <w:sz w:val="28"/>
          <w:szCs w:val="28"/>
        </w:rPr>
        <w:t xml:space="preserve"> 0,85, где</w:t>
      </w:r>
    </w:p>
    <w:p w:rsidR="003937F8" w:rsidRPr="005D7E55" w:rsidRDefault="003937F8" w:rsidP="005D7E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37F8" w:rsidRPr="00F00090" w:rsidRDefault="003937F8" w:rsidP="003937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0090"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33680" cy="28702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0090"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j-</w:t>
      </w:r>
      <w:proofErr w:type="spellStart"/>
      <w:r w:rsidRPr="00F00090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F0009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5D7E55">
        <w:rPr>
          <w:rFonts w:ascii="Times New Roman" w:hAnsi="Times New Roman" w:cs="Times New Roman"/>
          <w:sz w:val="24"/>
          <w:szCs w:val="24"/>
        </w:rPr>
        <w:t xml:space="preserve"> на реализацию мероприятия</w:t>
      </w:r>
      <w:r w:rsidRPr="00F00090">
        <w:rPr>
          <w:rFonts w:ascii="Times New Roman" w:hAnsi="Times New Roman" w:cs="Times New Roman"/>
          <w:sz w:val="24"/>
          <w:szCs w:val="24"/>
        </w:rPr>
        <w:t>;</w:t>
      </w:r>
    </w:p>
    <w:p w:rsidR="003937F8" w:rsidRPr="00F00090" w:rsidRDefault="00E651DA" w:rsidP="003937F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7E5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7E55">
        <w:rPr>
          <w:rFonts w:ascii="Times New Roman" w:hAnsi="Times New Roman" w:cs="Times New Roman"/>
          <w:sz w:val="28"/>
          <w:szCs w:val="28"/>
          <w:vertAlign w:val="subscript"/>
        </w:rPr>
        <w:t xml:space="preserve"> общ </w:t>
      </w:r>
      <w:r w:rsidRPr="005D7E5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5D7E55">
        <w:rPr>
          <w:rFonts w:ascii="Times New Roman" w:hAnsi="Times New Roman" w:cs="Times New Roman"/>
          <w:sz w:val="28"/>
          <w:szCs w:val="28"/>
        </w:rPr>
        <w:t xml:space="preserve"> </w:t>
      </w:r>
      <w:r w:rsidR="003937F8" w:rsidRPr="00F00090">
        <w:rPr>
          <w:rFonts w:ascii="Times New Roman" w:hAnsi="Times New Roman" w:cs="Times New Roman"/>
          <w:sz w:val="24"/>
          <w:szCs w:val="24"/>
        </w:rPr>
        <w:t xml:space="preserve">- общий объем средств, </w:t>
      </w:r>
      <w:r>
        <w:rPr>
          <w:rFonts w:ascii="Times New Roman" w:hAnsi="Times New Roman" w:cs="Times New Roman"/>
          <w:sz w:val="24"/>
          <w:szCs w:val="24"/>
        </w:rPr>
        <w:t xml:space="preserve">необходимых на реализацию мероприятия в </w:t>
      </w:r>
      <w:r w:rsidRPr="00F00090">
        <w:rPr>
          <w:rFonts w:ascii="Times New Roman" w:hAnsi="Times New Roman" w:cs="Times New Roman"/>
          <w:sz w:val="24"/>
          <w:szCs w:val="24"/>
        </w:rPr>
        <w:t>j-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F00090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F00090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3937F8" w:rsidRPr="00F00090">
        <w:rPr>
          <w:rFonts w:ascii="Times New Roman" w:hAnsi="Times New Roman" w:cs="Times New Roman"/>
          <w:sz w:val="24"/>
          <w:szCs w:val="24"/>
        </w:rPr>
        <w:t>;</w:t>
      </w:r>
    </w:p>
    <w:p w:rsidR="003937F8" w:rsidRPr="00F00090" w:rsidRDefault="00E651DA" w:rsidP="003937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0,85 – коэффициент софинансирования из краевого бюджета.</w:t>
      </w:r>
    </w:p>
    <w:p w:rsidR="00022F98" w:rsidRPr="00F00090" w:rsidRDefault="00022F98" w:rsidP="003937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7724E" w:rsidRPr="00F00090" w:rsidRDefault="00C7724E" w:rsidP="00DF4B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7724E" w:rsidRPr="00F00090" w:rsidSect="00AB4B83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141"/>
    <w:rsid w:val="00022F98"/>
    <w:rsid w:val="00044141"/>
    <w:rsid w:val="00146AD7"/>
    <w:rsid w:val="001E2A5A"/>
    <w:rsid w:val="002104DD"/>
    <w:rsid w:val="00266718"/>
    <w:rsid w:val="002673F5"/>
    <w:rsid w:val="00357321"/>
    <w:rsid w:val="00364FA9"/>
    <w:rsid w:val="00373891"/>
    <w:rsid w:val="003937F8"/>
    <w:rsid w:val="0041720A"/>
    <w:rsid w:val="00535305"/>
    <w:rsid w:val="005B3835"/>
    <w:rsid w:val="005D7E55"/>
    <w:rsid w:val="005E23C1"/>
    <w:rsid w:val="00627134"/>
    <w:rsid w:val="007D721A"/>
    <w:rsid w:val="008530FD"/>
    <w:rsid w:val="0088351D"/>
    <w:rsid w:val="00895BA0"/>
    <w:rsid w:val="0091627F"/>
    <w:rsid w:val="00AB4B83"/>
    <w:rsid w:val="00B42E95"/>
    <w:rsid w:val="00BB2D6E"/>
    <w:rsid w:val="00C7724E"/>
    <w:rsid w:val="00CB0E14"/>
    <w:rsid w:val="00CF3DA8"/>
    <w:rsid w:val="00D05B1F"/>
    <w:rsid w:val="00DF4B7B"/>
    <w:rsid w:val="00E651DA"/>
    <w:rsid w:val="00EE5954"/>
    <w:rsid w:val="00F00090"/>
    <w:rsid w:val="00F6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46387"/>
  <w15:chartTrackingRefBased/>
  <w15:docId w15:val="{CC002E49-0880-4907-A9F1-E45E8593E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937F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643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43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1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Музычук Виктория Алексеевна</dc:creator>
  <cp:keywords/>
  <dc:description/>
  <cp:lastModifiedBy>Шаманаева Елена Михайловна</cp:lastModifiedBy>
  <cp:revision>23</cp:revision>
  <cp:lastPrinted>2020-10-26T02:18:00Z</cp:lastPrinted>
  <dcterms:created xsi:type="dcterms:W3CDTF">2019-09-30T03:46:00Z</dcterms:created>
  <dcterms:modified xsi:type="dcterms:W3CDTF">2020-10-26T02:18:00Z</dcterms:modified>
</cp:coreProperties>
</file>